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3" w:rsidRDefault="00576053">
      <w:pPr>
        <w:pStyle w:val="a3"/>
      </w:pPr>
      <w:bookmarkStart w:id="0" w:name="_GoBack"/>
      <w:bookmarkEnd w:id="0"/>
    </w:p>
    <w:p w:rsidR="00284C06" w:rsidRDefault="00284C06">
      <w:pPr>
        <w:pStyle w:val="a3"/>
      </w:pPr>
    </w:p>
    <w:p w:rsidR="00576053" w:rsidRDefault="00284C06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最新の</w:t>
      </w:r>
      <w:r w:rsidR="00576053">
        <w:rPr>
          <w:rFonts w:hint="eastAsia"/>
          <w:sz w:val="24"/>
        </w:rPr>
        <w:t>役員名簿</w:t>
      </w:r>
    </w:p>
    <w:p w:rsidR="00730BA1" w:rsidRDefault="00576053">
      <w:pPr>
        <w:pStyle w:val="a3"/>
        <w:wordWrap w:val="0"/>
        <w:ind w:rightChars="132" w:right="277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576053" w:rsidRPr="00730BA1" w:rsidRDefault="00576053" w:rsidP="00730BA1">
      <w:pPr>
        <w:pStyle w:val="a3"/>
        <w:ind w:rightChars="132" w:right="277"/>
        <w:jc w:val="right"/>
      </w:pPr>
      <w:r>
        <w:rPr>
          <w:rFonts w:hint="eastAsia"/>
        </w:rPr>
        <w:t>特定非営利活動法人　あすなろ</w:t>
      </w:r>
      <w:r w:rsidR="00C41B4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3969"/>
        <w:gridCol w:w="1843"/>
        <w:gridCol w:w="1276"/>
      </w:tblGrid>
      <w:tr w:rsidR="00730BA1" w:rsidTr="00730BA1">
        <w:trPr>
          <w:trHeight w:val="660"/>
        </w:trPr>
        <w:tc>
          <w:tcPr>
            <w:tcW w:w="1702" w:type="dxa"/>
            <w:vAlign w:val="center"/>
          </w:tcPr>
          <w:p w:rsidR="00730BA1" w:rsidRDefault="00730BA1" w:rsidP="00730BA1">
            <w:pPr>
              <w:pStyle w:val="a3"/>
              <w:spacing w:line="560" w:lineRule="exact"/>
              <w:jc w:val="center"/>
            </w:pPr>
            <w:r>
              <w:rPr>
                <w:rFonts w:hint="eastAsia"/>
              </w:rPr>
              <w:t>役　名</w:t>
            </w:r>
          </w:p>
        </w:tc>
        <w:tc>
          <w:tcPr>
            <w:tcW w:w="1984" w:type="dxa"/>
          </w:tcPr>
          <w:p w:rsidR="00730BA1" w:rsidRDefault="00730BA1" w:rsidP="00730BA1">
            <w:pPr>
              <w:pStyle w:val="a3"/>
              <w:ind w:firstLineChars="100" w:firstLine="140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  <w:p w:rsidR="00730BA1" w:rsidRDefault="00730BA1" w:rsidP="00730BA1">
            <w:pPr>
              <w:pStyle w:val="a3"/>
              <w:ind w:firstLineChars="100" w:firstLine="210"/>
              <w:jc w:val="center"/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730BA1" w:rsidRDefault="00730BA1" w:rsidP="00730BA1">
            <w:pPr>
              <w:pStyle w:val="a3"/>
              <w:spacing w:line="560" w:lineRule="exact"/>
              <w:jc w:val="center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1843" w:type="dxa"/>
            <w:vAlign w:val="center"/>
          </w:tcPr>
          <w:p w:rsidR="00730BA1" w:rsidRDefault="00730BA1" w:rsidP="00730BA1">
            <w:pPr>
              <w:pStyle w:val="a3"/>
              <w:spacing w:line="560" w:lineRule="exact"/>
              <w:jc w:val="center"/>
            </w:pPr>
            <w:r>
              <w:rPr>
                <w:rFonts w:hint="eastAsia"/>
              </w:rPr>
              <w:t>就任期間</w:t>
            </w:r>
          </w:p>
        </w:tc>
        <w:tc>
          <w:tcPr>
            <w:tcW w:w="1276" w:type="dxa"/>
            <w:vAlign w:val="center"/>
          </w:tcPr>
          <w:p w:rsidR="00730BA1" w:rsidRDefault="00730BA1" w:rsidP="00730BA1">
            <w:pPr>
              <w:pStyle w:val="a3"/>
              <w:spacing w:line="560" w:lineRule="exact"/>
              <w:jc w:val="center"/>
            </w:pPr>
            <w:r>
              <w:rPr>
                <w:rFonts w:hint="eastAsia"/>
              </w:rPr>
              <w:t>報酬の有無</w:t>
            </w:r>
          </w:p>
        </w:tc>
      </w:tr>
      <w:tr w:rsidR="00730BA1" w:rsidTr="00730BA1">
        <w:trPr>
          <w:cantSplit/>
          <w:trHeight w:val="330"/>
        </w:trPr>
        <w:tc>
          <w:tcPr>
            <w:tcW w:w="1702" w:type="dxa"/>
            <w:vMerge w:val="restart"/>
            <w:vAlign w:val="center"/>
          </w:tcPr>
          <w:p w:rsidR="00730BA1" w:rsidRDefault="00730BA1" w:rsidP="00730BA1">
            <w:pPr>
              <w:pStyle w:val="a3"/>
              <w:spacing w:line="560" w:lineRule="exact"/>
            </w:pPr>
            <w:r>
              <w:rPr>
                <w:rFonts w:hint="eastAsia"/>
              </w:rPr>
              <w:t>理事(理事長)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730BA1" w:rsidRDefault="00730BA1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ふじた　　　　ゆきとし</w:t>
            </w:r>
          </w:p>
        </w:tc>
        <w:tc>
          <w:tcPr>
            <w:tcW w:w="3969" w:type="dxa"/>
            <w:vMerge w:val="restart"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TW"/>
              </w:rPr>
              <w:t>兵庫県篠山市今田町本荘</w:t>
            </w:r>
            <w:r w:rsidR="00CC3E8C">
              <w:rPr>
                <w:rFonts w:hint="eastAsia"/>
                <w:sz w:val="21"/>
              </w:rPr>
              <w:t>43</w:t>
            </w:r>
            <w:r>
              <w:rPr>
                <w:rFonts w:hint="eastAsia"/>
                <w:sz w:val="21"/>
                <w:lang w:eastAsia="zh-TW"/>
              </w:rPr>
              <w:t>番地</w:t>
            </w:r>
          </w:p>
        </w:tc>
        <w:tc>
          <w:tcPr>
            <w:tcW w:w="1843" w:type="dxa"/>
            <w:vMerge w:val="restart"/>
          </w:tcPr>
          <w:p w:rsidR="00730BA1" w:rsidRDefault="00DD566C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201</w:t>
            </w:r>
            <w:r w:rsidR="00A50027">
              <w:rPr>
                <w:rFonts w:hint="eastAsia"/>
                <w:sz w:val="21"/>
              </w:rPr>
              <w:t>8</w:t>
            </w:r>
            <w:r w:rsidR="00730BA1">
              <w:rPr>
                <w:rFonts w:hint="eastAsia"/>
                <w:sz w:val="21"/>
              </w:rPr>
              <w:t>年</w:t>
            </w:r>
            <w:r w:rsidR="00403493">
              <w:rPr>
                <w:rFonts w:hint="eastAsia"/>
                <w:sz w:val="21"/>
              </w:rPr>
              <w:t>6</w:t>
            </w:r>
            <w:r w:rsidR="00730BA1">
              <w:rPr>
                <w:rFonts w:hint="eastAsia"/>
                <w:sz w:val="21"/>
              </w:rPr>
              <w:t xml:space="preserve">月1日～　</w:t>
            </w:r>
            <w:r>
              <w:rPr>
                <w:rFonts w:hint="eastAsia"/>
                <w:sz w:val="21"/>
              </w:rPr>
              <w:t>20</w:t>
            </w:r>
            <w:r w:rsidR="00A50027">
              <w:rPr>
                <w:rFonts w:hint="eastAsia"/>
                <w:sz w:val="21"/>
              </w:rPr>
              <w:t>20</w:t>
            </w:r>
            <w:r w:rsidR="00730BA1">
              <w:rPr>
                <w:rFonts w:hint="eastAsia"/>
                <w:sz w:val="21"/>
              </w:rPr>
              <w:t>年</w:t>
            </w:r>
            <w:r w:rsidR="00403493">
              <w:rPr>
                <w:rFonts w:hint="eastAsia"/>
                <w:sz w:val="21"/>
              </w:rPr>
              <w:t>5</w:t>
            </w:r>
            <w:r w:rsidR="00730BA1">
              <w:rPr>
                <w:rFonts w:hint="eastAsia"/>
                <w:sz w:val="21"/>
              </w:rPr>
              <w:t>月31日</w:t>
            </w:r>
          </w:p>
        </w:tc>
        <w:tc>
          <w:tcPr>
            <w:tcW w:w="1276" w:type="dxa"/>
            <w:vMerge w:val="restart"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なし</w:t>
            </w:r>
          </w:p>
        </w:tc>
      </w:tr>
      <w:tr w:rsidR="00730BA1" w:rsidTr="00730BA1">
        <w:trPr>
          <w:cantSplit/>
          <w:trHeight w:val="510"/>
        </w:trPr>
        <w:tc>
          <w:tcPr>
            <w:tcW w:w="1702" w:type="dxa"/>
            <w:vMerge/>
            <w:vAlign w:val="center"/>
          </w:tcPr>
          <w:p w:rsidR="00730BA1" w:rsidRDefault="00730BA1" w:rsidP="00730BA1">
            <w:pPr>
              <w:pStyle w:val="a3"/>
              <w:spacing w:line="560" w:lineRule="exact"/>
              <w:rPr>
                <w:color w:val="FF0000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730BA1" w:rsidRDefault="00730BA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藤　田　　行　敏</w:t>
            </w:r>
          </w:p>
        </w:tc>
        <w:tc>
          <w:tcPr>
            <w:tcW w:w="3969" w:type="dxa"/>
            <w:vMerge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843" w:type="dxa"/>
            <w:vMerge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center"/>
              <w:rPr>
                <w:sz w:val="21"/>
              </w:rPr>
            </w:pPr>
          </w:p>
        </w:tc>
      </w:tr>
      <w:tr w:rsidR="00730BA1" w:rsidTr="00730BA1">
        <w:trPr>
          <w:cantSplit/>
          <w:trHeight w:val="330"/>
        </w:trPr>
        <w:tc>
          <w:tcPr>
            <w:tcW w:w="1702" w:type="dxa"/>
            <w:vMerge w:val="restart"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理事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730BA1" w:rsidRDefault="00DD566C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みなみ　　　</w:t>
            </w:r>
            <w:r w:rsidR="00E47769">
              <w:rPr>
                <w:rFonts w:ascii="ＭＳ ゴシック" w:eastAsia="ＭＳ ゴシック" w:hAnsi="ＭＳ ゴシック" w:hint="eastAsia"/>
                <w:sz w:val="14"/>
              </w:rPr>
              <w:t xml:space="preserve">　</w:t>
            </w:r>
            <w:r w:rsidR="00622D22">
              <w:rPr>
                <w:rFonts w:ascii="ＭＳ ゴシック" w:eastAsia="ＭＳ ゴシック" w:hAnsi="ＭＳ ゴシック" w:hint="eastAsia"/>
                <w:sz w:val="14"/>
              </w:rPr>
              <w:t>あけみ</w:t>
            </w:r>
          </w:p>
        </w:tc>
        <w:tc>
          <w:tcPr>
            <w:tcW w:w="3969" w:type="dxa"/>
            <w:vMerge w:val="restart"/>
            <w:vAlign w:val="center"/>
          </w:tcPr>
          <w:p w:rsidR="00730BA1" w:rsidRDefault="00730BA1" w:rsidP="00254A3A">
            <w:pPr>
              <w:pStyle w:val="a8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兵庫県</w:t>
            </w:r>
            <w:r w:rsidR="00254A3A" w:rsidRPr="00254A3A">
              <w:rPr>
                <w:rFonts w:hint="eastAsia"/>
                <w:sz w:val="21"/>
              </w:rPr>
              <w:t>神戸市北区鹿の子台北町4丁目22番地9-103</w:t>
            </w:r>
          </w:p>
        </w:tc>
        <w:tc>
          <w:tcPr>
            <w:tcW w:w="1843" w:type="dxa"/>
            <w:vMerge w:val="restart"/>
          </w:tcPr>
          <w:p w:rsidR="00730BA1" w:rsidRDefault="00DD566C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201</w:t>
            </w:r>
            <w:r w:rsidR="00A50027">
              <w:rPr>
                <w:rFonts w:hint="eastAsia"/>
                <w:sz w:val="21"/>
              </w:rPr>
              <w:t>8</w:t>
            </w:r>
            <w:r w:rsidR="00EB5FF9" w:rsidRPr="00EB5FF9">
              <w:rPr>
                <w:rFonts w:hint="eastAsia"/>
                <w:sz w:val="21"/>
              </w:rPr>
              <w:t>年</w:t>
            </w:r>
            <w:r w:rsidR="00403493">
              <w:rPr>
                <w:rFonts w:hint="eastAsia"/>
                <w:sz w:val="21"/>
              </w:rPr>
              <w:t>6</w:t>
            </w:r>
            <w:r w:rsidR="00EB5FF9" w:rsidRPr="00EB5FF9">
              <w:rPr>
                <w:rFonts w:hint="eastAsia"/>
                <w:sz w:val="21"/>
              </w:rPr>
              <w:t xml:space="preserve">月1日～　</w:t>
            </w:r>
            <w:r>
              <w:rPr>
                <w:rFonts w:hint="eastAsia"/>
                <w:sz w:val="21"/>
              </w:rPr>
              <w:t>20</w:t>
            </w:r>
            <w:r w:rsidR="00A50027">
              <w:rPr>
                <w:rFonts w:hint="eastAsia"/>
                <w:sz w:val="21"/>
              </w:rPr>
              <w:t>20</w:t>
            </w:r>
            <w:r w:rsidR="00EB5FF9" w:rsidRPr="00EB5FF9">
              <w:rPr>
                <w:rFonts w:hint="eastAsia"/>
                <w:sz w:val="21"/>
              </w:rPr>
              <w:t>年</w:t>
            </w:r>
            <w:r w:rsidR="00403493">
              <w:rPr>
                <w:rFonts w:hint="eastAsia"/>
                <w:sz w:val="21"/>
              </w:rPr>
              <w:t>5</w:t>
            </w:r>
            <w:r w:rsidR="00EB5FF9" w:rsidRPr="00EB5FF9">
              <w:rPr>
                <w:rFonts w:hint="eastAsia"/>
                <w:sz w:val="21"/>
              </w:rPr>
              <w:t>月31日</w:t>
            </w:r>
          </w:p>
        </w:tc>
        <w:tc>
          <w:tcPr>
            <w:tcW w:w="1276" w:type="dxa"/>
            <w:vMerge w:val="restart"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なし</w:t>
            </w:r>
          </w:p>
        </w:tc>
      </w:tr>
      <w:tr w:rsidR="00730BA1" w:rsidTr="00730BA1">
        <w:trPr>
          <w:cantSplit/>
          <w:trHeight w:val="510"/>
        </w:trPr>
        <w:tc>
          <w:tcPr>
            <w:tcW w:w="1702" w:type="dxa"/>
            <w:vMerge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730BA1" w:rsidRDefault="00DD566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南　　　　朱美</w:t>
            </w:r>
          </w:p>
        </w:tc>
        <w:tc>
          <w:tcPr>
            <w:tcW w:w="3969" w:type="dxa"/>
            <w:vMerge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843" w:type="dxa"/>
            <w:vMerge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center"/>
              <w:rPr>
                <w:sz w:val="21"/>
              </w:rPr>
            </w:pPr>
          </w:p>
        </w:tc>
      </w:tr>
      <w:tr w:rsidR="00730BA1" w:rsidTr="00730BA1">
        <w:trPr>
          <w:cantSplit/>
          <w:trHeight w:val="330"/>
        </w:trPr>
        <w:tc>
          <w:tcPr>
            <w:tcW w:w="1702" w:type="dxa"/>
            <w:vMerge w:val="restart"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理事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730BA1" w:rsidRDefault="00730BA1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たかはし　　　あさえ</w:t>
            </w:r>
          </w:p>
        </w:tc>
        <w:tc>
          <w:tcPr>
            <w:tcW w:w="3969" w:type="dxa"/>
            <w:vMerge w:val="restart"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兵庫県川西市萩原１丁目10番15－603号</w:t>
            </w:r>
          </w:p>
        </w:tc>
        <w:tc>
          <w:tcPr>
            <w:tcW w:w="1843" w:type="dxa"/>
            <w:vMerge w:val="restart"/>
          </w:tcPr>
          <w:p w:rsidR="00730BA1" w:rsidRDefault="00DD566C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201</w:t>
            </w:r>
            <w:r w:rsidR="00A50027">
              <w:rPr>
                <w:rFonts w:hint="eastAsia"/>
                <w:sz w:val="21"/>
              </w:rPr>
              <w:t>8</w:t>
            </w:r>
            <w:r w:rsidR="00EB5FF9" w:rsidRPr="00EB5FF9">
              <w:rPr>
                <w:rFonts w:hint="eastAsia"/>
                <w:sz w:val="21"/>
              </w:rPr>
              <w:t>年</w:t>
            </w:r>
            <w:r w:rsidR="00403493">
              <w:rPr>
                <w:rFonts w:hint="eastAsia"/>
                <w:sz w:val="21"/>
              </w:rPr>
              <w:t>6</w:t>
            </w:r>
            <w:r w:rsidR="00EB5FF9" w:rsidRPr="00EB5FF9">
              <w:rPr>
                <w:rFonts w:hint="eastAsia"/>
                <w:sz w:val="21"/>
              </w:rPr>
              <w:t xml:space="preserve">月1日～　</w:t>
            </w:r>
            <w:r>
              <w:rPr>
                <w:rFonts w:hint="eastAsia"/>
                <w:sz w:val="21"/>
              </w:rPr>
              <w:t>20</w:t>
            </w:r>
            <w:r w:rsidR="00A50027">
              <w:rPr>
                <w:rFonts w:hint="eastAsia"/>
                <w:sz w:val="21"/>
              </w:rPr>
              <w:t>20</w:t>
            </w:r>
            <w:r w:rsidR="00EB5FF9" w:rsidRPr="00EB5FF9">
              <w:rPr>
                <w:rFonts w:hint="eastAsia"/>
                <w:sz w:val="21"/>
              </w:rPr>
              <w:t>年</w:t>
            </w:r>
            <w:r w:rsidR="00403493">
              <w:rPr>
                <w:rFonts w:hint="eastAsia"/>
                <w:sz w:val="21"/>
              </w:rPr>
              <w:t>5</w:t>
            </w:r>
            <w:r w:rsidR="00EB5FF9" w:rsidRPr="00EB5FF9">
              <w:rPr>
                <w:rFonts w:hint="eastAsia"/>
                <w:sz w:val="21"/>
              </w:rPr>
              <w:t>月31日</w:t>
            </w:r>
          </w:p>
        </w:tc>
        <w:tc>
          <w:tcPr>
            <w:tcW w:w="1276" w:type="dxa"/>
            <w:vMerge w:val="restart"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なし</w:t>
            </w:r>
          </w:p>
        </w:tc>
      </w:tr>
      <w:tr w:rsidR="00730BA1" w:rsidTr="00730BA1">
        <w:trPr>
          <w:cantSplit/>
          <w:trHeight w:val="510"/>
        </w:trPr>
        <w:tc>
          <w:tcPr>
            <w:tcW w:w="1702" w:type="dxa"/>
            <w:vMerge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730BA1" w:rsidRDefault="00730BA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　橋　　朝　江</w:t>
            </w:r>
          </w:p>
        </w:tc>
        <w:tc>
          <w:tcPr>
            <w:tcW w:w="3969" w:type="dxa"/>
            <w:vMerge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843" w:type="dxa"/>
            <w:vMerge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center"/>
              <w:rPr>
                <w:sz w:val="21"/>
              </w:rPr>
            </w:pPr>
          </w:p>
        </w:tc>
      </w:tr>
      <w:tr w:rsidR="00730BA1" w:rsidTr="00730BA1">
        <w:trPr>
          <w:cantSplit/>
          <w:trHeight w:val="330"/>
        </w:trPr>
        <w:tc>
          <w:tcPr>
            <w:tcW w:w="1702" w:type="dxa"/>
            <w:vMerge w:val="restart"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監事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730BA1" w:rsidRDefault="00DD566C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ひがしうら　　とくじ</w:t>
            </w:r>
          </w:p>
        </w:tc>
        <w:tc>
          <w:tcPr>
            <w:tcW w:w="3969" w:type="dxa"/>
            <w:vMerge w:val="restart"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兵庫県三田市</w:t>
            </w:r>
            <w:r w:rsidR="003D7038">
              <w:rPr>
                <w:rFonts w:hint="eastAsia"/>
                <w:sz w:val="21"/>
              </w:rPr>
              <w:t>武庫が丘</w:t>
            </w:r>
            <w:r w:rsidR="009D4552">
              <w:rPr>
                <w:rFonts w:hint="eastAsia"/>
                <w:sz w:val="21"/>
              </w:rPr>
              <w:t>2丁目4番7</w:t>
            </w:r>
          </w:p>
        </w:tc>
        <w:tc>
          <w:tcPr>
            <w:tcW w:w="1843" w:type="dxa"/>
            <w:vMerge w:val="restart"/>
          </w:tcPr>
          <w:p w:rsidR="00730BA1" w:rsidRDefault="00DD566C" w:rsidP="00730BA1">
            <w:pPr>
              <w:pStyle w:val="a8"/>
              <w:spacing w:line="5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201</w:t>
            </w:r>
            <w:r w:rsidR="00A50027">
              <w:rPr>
                <w:rFonts w:hint="eastAsia"/>
                <w:sz w:val="21"/>
              </w:rPr>
              <w:t>8</w:t>
            </w:r>
            <w:r w:rsidR="00EB5FF9" w:rsidRPr="00EB5FF9">
              <w:rPr>
                <w:rFonts w:hint="eastAsia"/>
                <w:sz w:val="21"/>
              </w:rPr>
              <w:t>年</w:t>
            </w:r>
            <w:r w:rsidR="00403493">
              <w:rPr>
                <w:rFonts w:hint="eastAsia"/>
                <w:sz w:val="21"/>
              </w:rPr>
              <w:t>6</w:t>
            </w:r>
            <w:r w:rsidR="00EB5FF9" w:rsidRPr="00EB5FF9">
              <w:rPr>
                <w:rFonts w:hint="eastAsia"/>
                <w:sz w:val="21"/>
              </w:rPr>
              <w:t xml:space="preserve">月1日～　</w:t>
            </w:r>
            <w:r>
              <w:rPr>
                <w:rFonts w:hint="eastAsia"/>
                <w:sz w:val="21"/>
              </w:rPr>
              <w:t>20</w:t>
            </w:r>
            <w:r w:rsidR="00A50027">
              <w:rPr>
                <w:rFonts w:hint="eastAsia"/>
                <w:sz w:val="21"/>
              </w:rPr>
              <w:t>20</w:t>
            </w:r>
            <w:r w:rsidR="00EB5FF9" w:rsidRPr="00EB5FF9">
              <w:rPr>
                <w:rFonts w:hint="eastAsia"/>
                <w:sz w:val="21"/>
              </w:rPr>
              <w:t>年</w:t>
            </w:r>
            <w:r w:rsidR="00403493">
              <w:rPr>
                <w:rFonts w:hint="eastAsia"/>
                <w:sz w:val="21"/>
              </w:rPr>
              <w:t>5</w:t>
            </w:r>
            <w:r w:rsidR="00EB5FF9" w:rsidRPr="00EB5FF9">
              <w:rPr>
                <w:rFonts w:hint="eastAsia"/>
                <w:sz w:val="21"/>
              </w:rPr>
              <w:t>月31日</w:t>
            </w:r>
          </w:p>
        </w:tc>
        <w:tc>
          <w:tcPr>
            <w:tcW w:w="1276" w:type="dxa"/>
            <w:vMerge w:val="restart"/>
            <w:vAlign w:val="center"/>
          </w:tcPr>
          <w:p w:rsidR="00730BA1" w:rsidRDefault="00730BA1" w:rsidP="00730BA1">
            <w:pPr>
              <w:pStyle w:val="a8"/>
              <w:spacing w:line="5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なし</w:t>
            </w:r>
          </w:p>
        </w:tc>
      </w:tr>
      <w:tr w:rsidR="00730BA1" w:rsidTr="00730BA1">
        <w:trPr>
          <w:cantSplit/>
          <w:trHeight w:val="510"/>
        </w:trPr>
        <w:tc>
          <w:tcPr>
            <w:tcW w:w="1702" w:type="dxa"/>
            <w:vMerge/>
          </w:tcPr>
          <w:p w:rsidR="00730BA1" w:rsidRDefault="00730BA1">
            <w:pPr>
              <w:pStyle w:val="a8"/>
              <w:spacing w:line="560" w:lineRule="exact"/>
              <w:rPr>
                <w:sz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730BA1" w:rsidRDefault="00DD566C" w:rsidP="00760B0C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東　浦　　徳　</w:t>
            </w:r>
            <w:r w:rsidR="00BF3D54">
              <w:rPr>
                <w:rFonts w:ascii="ＭＳ ゴシック" w:eastAsia="ＭＳ ゴシック" w:hAnsi="ＭＳ ゴシック" w:hint="eastAsia"/>
              </w:rPr>
              <w:t>次</w:t>
            </w:r>
          </w:p>
        </w:tc>
        <w:tc>
          <w:tcPr>
            <w:tcW w:w="3969" w:type="dxa"/>
            <w:vMerge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843" w:type="dxa"/>
            <w:vMerge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276" w:type="dxa"/>
            <w:vMerge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</w:tr>
      <w:tr w:rsidR="00730BA1" w:rsidTr="00730BA1">
        <w:trPr>
          <w:cantSplit/>
          <w:trHeight w:val="330"/>
        </w:trPr>
        <w:tc>
          <w:tcPr>
            <w:tcW w:w="1702" w:type="dxa"/>
            <w:vMerge w:val="restart"/>
          </w:tcPr>
          <w:p w:rsidR="00730BA1" w:rsidRDefault="00730BA1">
            <w:pPr>
              <w:pStyle w:val="a8"/>
              <w:spacing w:line="560" w:lineRule="exact"/>
              <w:rPr>
                <w:sz w:val="21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730BA1" w:rsidRDefault="00730BA1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3969" w:type="dxa"/>
            <w:vMerge w:val="restart"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843" w:type="dxa"/>
            <w:vMerge w:val="restart"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276" w:type="dxa"/>
            <w:vMerge w:val="restart"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</w:tr>
      <w:tr w:rsidR="00730BA1" w:rsidTr="00730BA1">
        <w:trPr>
          <w:cantSplit/>
          <w:trHeight w:val="510"/>
        </w:trPr>
        <w:tc>
          <w:tcPr>
            <w:tcW w:w="1702" w:type="dxa"/>
            <w:vMerge/>
          </w:tcPr>
          <w:p w:rsidR="00730BA1" w:rsidRDefault="00730BA1">
            <w:pPr>
              <w:pStyle w:val="a8"/>
              <w:spacing w:line="560" w:lineRule="exact"/>
              <w:rPr>
                <w:sz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730BA1" w:rsidRDefault="00730BA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276" w:type="dxa"/>
            <w:vMerge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</w:tr>
      <w:tr w:rsidR="00730BA1" w:rsidTr="00730BA1">
        <w:trPr>
          <w:cantSplit/>
          <w:trHeight w:val="330"/>
        </w:trPr>
        <w:tc>
          <w:tcPr>
            <w:tcW w:w="1702" w:type="dxa"/>
            <w:vMerge w:val="restart"/>
          </w:tcPr>
          <w:p w:rsidR="00730BA1" w:rsidRDefault="00730BA1">
            <w:pPr>
              <w:pStyle w:val="a8"/>
              <w:spacing w:line="560" w:lineRule="exact"/>
              <w:rPr>
                <w:sz w:val="21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730BA1" w:rsidRDefault="00730BA1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3969" w:type="dxa"/>
            <w:vMerge w:val="restart"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  <w:tc>
          <w:tcPr>
            <w:tcW w:w="1276" w:type="dxa"/>
            <w:vMerge w:val="restart"/>
          </w:tcPr>
          <w:p w:rsidR="00730BA1" w:rsidRDefault="00730BA1">
            <w:pPr>
              <w:pStyle w:val="a8"/>
              <w:spacing w:line="560" w:lineRule="exact"/>
              <w:jc w:val="both"/>
              <w:rPr>
                <w:sz w:val="21"/>
              </w:rPr>
            </w:pPr>
          </w:p>
        </w:tc>
      </w:tr>
      <w:tr w:rsidR="00730BA1" w:rsidTr="00730BA1">
        <w:trPr>
          <w:cantSplit/>
          <w:trHeight w:val="510"/>
        </w:trPr>
        <w:tc>
          <w:tcPr>
            <w:tcW w:w="1702" w:type="dxa"/>
            <w:vMerge/>
          </w:tcPr>
          <w:p w:rsidR="00730BA1" w:rsidRDefault="00730BA1">
            <w:pPr>
              <w:pStyle w:val="a8"/>
              <w:spacing w:line="560" w:lineRule="exact"/>
              <w:rPr>
                <w:color w:val="FF0000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730BA1" w:rsidRDefault="00730BA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Merge/>
          </w:tcPr>
          <w:p w:rsidR="00730BA1" w:rsidRDefault="00730BA1">
            <w:pPr>
              <w:pStyle w:val="a8"/>
              <w:spacing w:line="560" w:lineRule="exact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30BA1" w:rsidRDefault="00730BA1">
            <w:pPr>
              <w:pStyle w:val="a8"/>
              <w:spacing w:line="560" w:lineRule="exact"/>
              <w:rPr>
                <w:color w:val="FF0000"/>
                <w:sz w:val="22"/>
              </w:rPr>
            </w:pPr>
          </w:p>
        </w:tc>
        <w:tc>
          <w:tcPr>
            <w:tcW w:w="1276" w:type="dxa"/>
            <w:vMerge/>
          </w:tcPr>
          <w:p w:rsidR="00730BA1" w:rsidRDefault="00730BA1">
            <w:pPr>
              <w:pStyle w:val="a8"/>
              <w:spacing w:line="560" w:lineRule="exact"/>
              <w:rPr>
                <w:color w:val="FF0000"/>
                <w:sz w:val="22"/>
              </w:rPr>
            </w:pPr>
          </w:p>
        </w:tc>
      </w:tr>
    </w:tbl>
    <w:p w:rsidR="00576053" w:rsidRDefault="00576053">
      <w:pPr>
        <w:pStyle w:val="a3"/>
        <w:rPr>
          <w:sz w:val="22"/>
        </w:rPr>
      </w:pPr>
    </w:p>
    <w:sectPr w:rsidR="00576053" w:rsidSect="00730BA1">
      <w:footerReference w:type="even" r:id="rId7"/>
      <w:pgSz w:w="11906" w:h="16838" w:code="9"/>
      <w:pgMar w:top="720" w:right="720" w:bottom="720" w:left="720" w:header="851" w:footer="992" w:gutter="0"/>
      <w:pgNumType w:start="32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7F" w:rsidRDefault="005C237F">
      <w:r>
        <w:separator/>
      </w:r>
    </w:p>
  </w:endnote>
  <w:endnote w:type="continuationSeparator" w:id="0">
    <w:p w:rsidR="005C237F" w:rsidRDefault="005C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53" w:rsidRDefault="005760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053" w:rsidRDefault="00576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7F" w:rsidRDefault="005C237F">
      <w:r>
        <w:separator/>
      </w:r>
    </w:p>
  </w:footnote>
  <w:footnote w:type="continuationSeparator" w:id="0">
    <w:p w:rsidR="005C237F" w:rsidRDefault="005C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53"/>
    <w:rsid w:val="00135531"/>
    <w:rsid w:val="001D57E5"/>
    <w:rsid w:val="00254A3A"/>
    <w:rsid w:val="00284C06"/>
    <w:rsid w:val="002D23B0"/>
    <w:rsid w:val="003D7038"/>
    <w:rsid w:val="00403493"/>
    <w:rsid w:val="0041465D"/>
    <w:rsid w:val="004A2BA7"/>
    <w:rsid w:val="00576053"/>
    <w:rsid w:val="005C237F"/>
    <w:rsid w:val="0061071D"/>
    <w:rsid w:val="00622D22"/>
    <w:rsid w:val="00695481"/>
    <w:rsid w:val="006A3D35"/>
    <w:rsid w:val="006A5868"/>
    <w:rsid w:val="00721F62"/>
    <w:rsid w:val="00730BA1"/>
    <w:rsid w:val="00760B0C"/>
    <w:rsid w:val="00792F31"/>
    <w:rsid w:val="007D31CD"/>
    <w:rsid w:val="00813CF5"/>
    <w:rsid w:val="008A72A0"/>
    <w:rsid w:val="00992026"/>
    <w:rsid w:val="009D4552"/>
    <w:rsid w:val="009E45E2"/>
    <w:rsid w:val="00A50027"/>
    <w:rsid w:val="00A561F5"/>
    <w:rsid w:val="00A56489"/>
    <w:rsid w:val="00BF1F73"/>
    <w:rsid w:val="00BF3D54"/>
    <w:rsid w:val="00C36C06"/>
    <w:rsid w:val="00C41B41"/>
    <w:rsid w:val="00CA5144"/>
    <w:rsid w:val="00CC3E8C"/>
    <w:rsid w:val="00CD6F24"/>
    <w:rsid w:val="00DD566C"/>
    <w:rsid w:val="00DF0587"/>
    <w:rsid w:val="00DF19D6"/>
    <w:rsid w:val="00E47769"/>
    <w:rsid w:val="00E64C00"/>
    <w:rsid w:val="00EB5FF9"/>
    <w:rsid w:val="00F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テキスト"/>
    <w:basedOn w:val="a"/>
    <w:pPr>
      <w:kinsoku w:val="0"/>
      <w:wordWrap w:val="0"/>
      <w:overflowPunct w:val="0"/>
      <w:autoSpaceDE w:val="0"/>
      <w:autoSpaceDN w:val="0"/>
      <w:jc w:val="left"/>
    </w:pPr>
    <w:rPr>
      <w:rFonts w:ascii="ＭＳ 明朝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テキスト"/>
    <w:basedOn w:val="a"/>
    <w:pPr>
      <w:kinsoku w:val="0"/>
      <w:wordWrap w:val="0"/>
      <w:overflowPunct w:val="0"/>
      <w:autoSpaceDE w:val="0"/>
      <w:autoSpaceDN w:val="0"/>
      <w:jc w:val="left"/>
    </w:pPr>
    <w:rPr>
      <w:rFonts w:ascii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(法第10条第１項関係様式例）</vt:lpstr>
      <vt:lpstr>(法第10条第１項関係様式例）</vt:lpstr>
    </vt:vector>
  </TitlesOfParts>
  <Company>兵庫県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(法第10条第１項関係様式例）</dc:title>
  <dc:creator>兵庫県</dc:creator>
  <cp:lastModifiedBy>fujita.yukitoshi</cp:lastModifiedBy>
  <cp:revision>2</cp:revision>
  <cp:lastPrinted>2018-06-15T10:54:00Z</cp:lastPrinted>
  <dcterms:created xsi:type="dcterms:W3CDTF">2019-05-27T00:26:00Z</dcterms:created>
  <dcterms:modified xsi:type="dcterms:W3CDTF">2019-05-27T00:26:00Z</dcterms:modified>
</cp:coreProperties>
</file>